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A174" w14:textId="41EDEB23" w:rsidR="003E6BE3" w:rsidRDefault="003E6BE3" w:rsidP="003E6BE3">
      <w:pPr>
        <w:spacing w:before="48"/>
        <w:ind w:left="4295"/>
        <w:rPr>
          <w:b/>
          <w:i/>
          <w:sz w:val="28"/>
        </w:rPr>
      </w:pPr>
      <w:r>
        <w:rPr>
          <w:b/>
          <w:i/>
          <w:sz w:val="28"/>
        </w:rPr>
        <w:t>Практическо</w:t>
      </w:r>
      <w:r>
        <w:rPr>
          <w:b/>
          <w:i/>
          <w:sz w:val="28"/>
        </w:rPr>
        <w:t>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заняти</w:t>
      </w:r>
      <w:r>
        <w:rPr>
          <w:b/>
          <w:i/>
          <w:sz w:val="28"/>
        </w:rPr>
        <w:t>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1</w:t>
      </w:r>
    </w:p>
    <w:p w14:paraId="3B6EBE3A" w14:textId="6E369201" w:rsidR="003E6BE3" w:rsidRDefault="003E6BE3" w:rsidP="003E6BE3">
      <w:pPr>
        <w:pStyle w:val="1"/>
        <w:ind w:left="2406"/>
      </w:pPr>
      <w:r>
        <w:t>Влияние</w:t>
      </w:r>
      <w:r>
        <w:rPr>
          <w:spacing w:val="-8"/>
        </w:rPr>
        <w:t xml:space="preserve"> </w:t>
      </w:r>
      <w:r>
        <w:t>инфляции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rPr>
          <w:spacing w:val="-2"/>
        </w:rPr>
        <w:t>человека</w:t>
      </w:r>
    </w:p>
    <w:p w14:paraId="4FDB0D4B" w14:textId="77777777" w:rsidR="003E6BE3" w:rsidRDefault="003E6BE3" w:rsidP="003E6BE3">
      <w:pPr>
        <w:pStyle w:val="a3"/>
        <w:spacing w:before="1"/>
        <w:rPr>
          <w:b/>
          <w:sz w:val="16"/>
        </w:rPr>
      </w:pPr>
    </w:p>
    <w:p w14:paraId="2199DEB3" w14:textId="77777777" w:rsidR="003E6BE3" w:rsidRDefault="003E6BE3" w:rsidP="003E6BE3">
      <w:pPr>
        <w:pStyle w:val="a3"/>
        <w:rPr>
          <w:b/>
          <w:sz w:val="16"/>
        </w:rPr>
        <w:sectPr w:rsidR="003E6BE3">
          <w:pgSz w:w="11910" w:h="16840"/>
          <w:pgMar w:top="1040" w:right="708" w:bottom="280" w:left="566" w:header="720" w:footer="720" w:gutter="0"/>
          <w:cols w:space="720"/>
        </w:sectPr>
      </w:pPr>
    </w:p>
    <w:p w14:paraId="27013473" w14:textId="77777777" w:rsidR="003E6BE3" w:rsidRDefault="003E6BE3" w:rsidP="003E6BE3">
      <w:pPr>
        <w:pStyle w:val="a3"/>
        <w:spacing w:before="90"/>
        <w:rPr>
          <w:b/>
          <w:sz w:val="24"/>
        </w:rPr>
      </w:pPr>
    </w:p>
    <w:p w14:paraId="7445D4D3" w14:textId="77777777" w:rsidR="003E6BE3" w:rsidRDefault="003E6BE3" w:rsidP="003E6BE3">
      <w:pPr>
        <w:jc w:val="right"/>
        <w:rPr>
          <w:sz w:val="24"/>
        </w:rPr>
      </w:pPr>
      <w:r>
        <w:rPr>
          <w:spacing w:val="-2"/>
          <w:sz w:val="24"/>
        </w:rPr>
        <w:t>теме.</w:t>
      </w:r>
    </w:p>
    <w:p w14:paraId="36029392" w14:textId="77777777" w:rsidR="003E6BE3" w:rsidRDefault="003E6BE3" w:rsidP="003E6BE3">
      <w:pPr>
        <w:spacing w:before="90"/>
        <w:ind w:left="157"/>
        <w:rPr>
          <w:sz w:val="24"/>
        </w:rPr>
      </w:pPr>
      <w:r>
        <w:br w:type="column"/>
      </w:r>
      <w:r>
        <w:rPr>
          <w:b/>
          <w:spacing w:val="-2"/>
          <w:sz w:val="24"/>
        </w:rPr>
        <w:t>Цель:</w:t>
      </w:r>
      <w:r>
        <w:rPr>
          <w:b/>
          <w:spacing w:val="-14"/>
          <w:sz w:val="24"/>
        </w:rPr>
        <w:t xml:space="preserve"> </w:t>
      </w:r>
      <w:r>
        <w:rPr>
          <w:spacing w:val="-2"/>
          <w:sz w:val="24"/>
        </w:rPr>
        <w:t>показать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умение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применения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теоретических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знаний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практике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изученной</w:t>
      </w:r>
    </w:p>
    <w:p w14:paraId="1BE417B1" w14:textId="77777777" w:rsidR="003E6BE3" w:rsidRDefault="003E6BE3" w:rsidP="003E6BE3">
      <w:pPr>
        <w:pStyle w:val="a3"/>
        <w:rPr>
          <w:sz w:val="24"/>
        </w:rPr>
      </w:pPr>
    </w:p>
    <w:p w14:paraId="186D9800" w14:textId="77777777" w:rsidR="003E6BE3" w:rsidRDefault="003E6BE3" w:rsidP="003E6BE3">
      <w:pPr>
        <w:ind w:left="157"/>
        <w:rPr>
          <w:b/>
          <w:sz w:val="24"/>
        </w:rPr>
      </w:pPr>
      <w:bookmarkStart w:id="0" w:name="Задание_1:_Расчет_реальной_стоимости_сбе"/>
      <w:bookmarkEnd w:id="0"/>
      <w:r>
        <w:rPr>
          <w:b/>
          <w:spacing w:val="-6"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6"/>
          <w:sz w:val="24"/>
        </w:rPr>
        <w:t>1: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Расчет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реальной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стоимости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сбережений</w:t>
      </w:r>
      <w:r>
        <w:rPr>
          <w:b/>
          <w:sz w:val="24"/>
        </w:rPr>
        <w:t xml:space="preserve"> </w:t>
      </w:r>
      <w:r>
        <w:rPr>
          <w:b/>
          <w:spacing w:val="-6"/>
          <w:sz w:val="24"/>
        </w:rPr>
        <w:t>при</w:t>
      </w:r>
      <w:r>
        <w:rPr>
          <w:b/>
          <w:sz w:val="24"/>
        </w:rPr>
        <w:t xml:space="preserve"> </w:t>
      </w:r>
      <w:r>
        <w:rPr>
          <w:b/>
          <w:spacing w:val="-6"/>
          <w:sz w:val="24"/>
        </w:rPr>
        <w:t>инфляции</w:t>
      </w:r>
    </w:p>
    <w:p w14:paraId="3F6D0267" w14:textId="77777777" w:rsidR="003E6BE3" w:rsidRDefault="003E6BE3" w:rsidP="003E6BE3">
      <w:pPr>
        <w:ind w:left="157"/>
        <w:rPr>
          <w:sz w:val="24"/>
        </w:rPr>
      </w:pPr>
      <w:r>
        <w:rPr>
          <w:b/>
          <w:spacing w:val="-4"/>
          <w:sz w:val="24"/>
        </w:rPr>
        <w:t>Описание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задания:</w:t>
      </w:r>
      <w:r>
        <w:rPr>
          <w:b/>
          <w:spacing w:val="-1"/>
          <w:sz w:val="24"/>
        </w:rPr>
        <w:t xml:space="preserve"> </w:t>
      </w:r>
      <w:r>
        <w:rPr>
          <w:spacing w:val="-4"/>
          <w:sz w:val="24"/>
        </w:rPr>
        <w:t>Предположим,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вас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есть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сумма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накоплений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размере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100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000</w:t>
      </w:r>
    </w:p>
    <w:p w14:paraId="5402116B" w14:textId="77777777" w:rsidR="003E6BE3" w:rsidRDefault="003E6BE3" w:rsidP="003E6BE3">
      <w:pPr>
        <w:rPr>
          <w:sz w:val="24"/>
        </w:rPr>
        <w:sectPr w:rsidR="003E6BE3">
          <w:type w:val="continuous"/>
          <w:pgSz w:w="11910" w:h="16840"/>
          <w:pgMar w:top="540" w:right="708" w:bottom="280" w:left="566" w:header="720" w:footer="720" w:gutter="0"/>
          <w:cols w:num="2" w:space="720" w:equalWidth="0">
            <w:col w:w="1649" w:space="40"/>
            <w:col w:w="8947"/>
          </w:cols>
        </w:sectPr>
      </w:pPr>
    </w:p>
    <w:p w14:paraId="6E631434" w14:textId="77777777" w:rsidR="003E6BE3" w:rsidRDefault="003E6BE3" w:rsidP="003E6BE3">
      <w:pPr>
        <w:ind w:left="1138" w:right="141"/>
        <w:jc w:val="both"/>
        <w:rPr>
          <w:sz w:val="24"/>
        </w:rPr>
      </w:pPr>
      <w:r>
        <w:rPr>
          <w:sz w:val="24"/>
        </w:rPr>
        <w:t xml:space="preserve">рублей. Вы планируете хранить эти деньги в течение одного года без дополнительных </w:t>
      </w:r>
      <w:r>
        <w:rPr>
          <w:spacing w:val="-6"/>
          <w:sz w:val="24"/>
        </w:rPr>
        <w:t xml:space="preserve">вложений. Уровень годовой инфляции составляет 5%. Рассчитайте реальную стоимость ваших </w:t>
      </w:r>
      <w:r>
        <w:rPr>
          <w:sz w:val="24"/>
        </w:rPr>
        <w:t>сбережений</w:t>
      </w:r>
      <w:r>
        <w:rPr>
          <w:spacing w:val="-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0"/>
          <w:sz w:val="24"/>
        </w:rPr>
        <w:t xml:space="preserve"> </w:t>
      </w:r>
      <w:r>
        <w:rPr>
          <w:sz w:val="24"/>
        </w:rPr>
        <w:t>год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9"/>
          <w:sz w:val="24"/>
        </w:rPr>
        <w:t xml:space="preserve"> </w:t>
      </w:r>
      <w:r>
        <w:rPr>
          <w:sz w:val="24"/>
        </w:rPr>
        <w:t>инфляции.</w:t>
      </w:r>
    </w:p>
    <w:p w14:paraId="6A0B0307" w14:textId="77777777" w:rsidR="003E6BE3" w:rsidRDefault="003E6BE3" w:rsidP="003E6BE3">
      <w:pPr>
        <w:ind w:left="1846"/>
        <w:rPr>
          <w:b/>
          <w:sz w:val="24"/>
        </w:rPr>
      </w:pPr>
      <w:r>
        <w:rPr>
          <w:b/>
          <w:spacing w:val="-2"/>
          <w:sz w:val="24"/>
        </w:rPr>
        <w:t>Инструкция:</w:t>
      </w:r>
    </w:p>
    <w:p w14:paraId="4380125D" w14:textId="77777777" w:rsidR="003E6BE3" w:rsidRDefault="003E6BE3" w:rsidP="003E6BE3">
      <w:pPr>
        <w:pStyle w:val="a5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процентную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ставку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инфляции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5%).</w:t>
      </w:r>
    </w:p>
    <w:p w14:paraId="234D4610" w14:textId="77777777" w:rsidR="003E6BE3" w:rsidRDefault="003E6BE3" w:rsidP="003E6BE3">
      <w:pPr>
        <w:pStyle w:val="a5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Рассчитайте,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сколько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процентов</w:t>
      </w:r>
      <w:r>
        <w:rPr>
          <w:sz w:val="24"/>
        </w:rPr>
        <w:t xml:space="preserve"> </w:t>
      </w:r>
      <w:r>
        <w:rPr>
          <w:spacing w:val="-6"/>
          <w:sz w:val="24"/>
        </w:rPr>
        <w:t>от</w:t>
      </w:r>
      <w:r>
        <w:rPr>
          <w:sz w:val="24"/>
        </w:rPr>
        <w:t xml:space="preserve"> </w:t>
      </w:r>
      <w:r>
        <w:rPr>
          <w:spacing w:val="-6"/>
          <w:sz w:val="24"/>
        </w:rPr>
        <w:t>суммы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накоплений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«съест»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инфляция</w:t>
      </w:r>
      <w:r>
        <w:rPr>
          <w:sz w:val="24"/>
        </w:rPr>
        <w:t xml:space="preserve"> </w:t>
      </w:r>
      <w:r>
        <w:rPr>
          <w:spacing w:val="-6"/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год.</w:t>
      </w:r>
    </w:p>
    <w:p w14:paraId="6685AA34" w14:textId="77777777" w:rsidR="003E6BE3" w:rsidRDefault="003E6BE3" w:rsidP="003E6BE3">
      <w:pPr>
        <w:pStyle w:val="a5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Вычтите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эту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сумму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первоначальной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суммы</w:t>
      </w:r>
      <w:r>
        <w:rPr>
          <w:sz w:val="24"/>
        </w:rPr>
        <w:t xml:space="preserve"> </w:t>
      </w:r>
      <w:r>
        <w:rPr>
          <w:spacing w:val="-6"/>
          <w:sz w:val="24"/>
        </w:rPr>
        <w:t>накоплений.</w:t>
      </w:r>
    </w:p>
    <w:p w14:paraId="30DF774A" w14:textId="77777777" w:rsidR="003E6BE3" w:rsidRDefault="003E6BE3" w:rsidP="003E6BE3">
      <w:pPr>
        <w:pStyle w:val="a5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Запишите</w:t>
      </w:r>
      <w:r>
        <w:rPr>
          <w:spacing w:val="-2"/>
          <w:sz w:val="24"/>
        </w:rPr>
        <w:t xml:space="preserve"> результат.</w:t>
      </w:r>
    </w:p>
    <w:p w14:paraId="07F02907" w14:textId="77777777" w:rsidR="003E6BE3" w:rsidRDefault="003E6BE3" w:rsidP="003E6BE3">
      <w:pPr>
        <w:ind w:left="1138" w:right="140" w:firstLine="708"/>
        <w:jc w:val="both"/>
        <w:rPr>
          <w:sz w:val="24"/>
        </w:rPr>
      </w:pPr>
      <w:r>
        <w:rPr>
          <w:b/>
          <w:sz w:val="24"/>
        </w:rPr>
        <w:t>Формула: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-12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(Первоначальная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сумма</w:t>
      </w:r>
      <w:r>
        <w:rPr>
          <w:spacing w:val="-5"/>
          <w:sz w:val="24"/>
        </w:rPr>
        <w:t xml:space="preserve"> </w:t>
      </w:r>
      <w:r>
        <w:rPr>
          <w:sz w:val="24"/>
        </w:rPr>
        <w:t>* Процентная ставка инфляции).</w:t>
      </w:r>
    </w:p>
    <w:p w14:paraId="2362AE89" w14:textId="77777777" w:rsidR="003E6BE3" w:rsidRDefault="003E6BE3" w:rsidP="003E6BE3">
      <w:pPr>
        <w:ind w:left="1846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Признаки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подлинности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платежности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банкнот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монет</w:t>
      </w:r>
    </w:p>
    <w:p w14:paraId="1BCE9211" w14:textId="77777777" w:rsidR="003E6BE3" w:rsidRDefault="003E6BE3" w:rsidP="003E6BE3">
      <w:pPr>
        <w:ind w:left="1138" w:right="142" w:firstLine="708"/>
        <w:jc w:val="both"/>
        <w:rPr>
          <w:sz w:val="24"/>
        </w:rPr>
      </w:pPr>
      <w:r>
        <w:rPr>
          <w:b/>
          <w:sz w:val="24"/>
        </w:rPr>
        <w:t>Описание задания: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Изучите признаки подлинности и платежеспособности современных банкнот и монет Банка России. На примере одной из купюр (например, 1000 рублей) и одной монеты (например, 10 рублей) проанализируйте, какими признаками обладают настоящие денежные знаки, и какие элементы защиты используются для предотвращения подделок.</w:t>
      </w:r>
    </w:p>
    <w:p w14:paraId="5EC656EA" w14:textId="77777777" w:rsidR="003E6BE3" w:rsidRDefault="003E6BE3" w:rsidP="003E6BE3">
      <w:pPr>
        <w:ind w:left="1846"/>
        <w:rPr>
          <w:b/>
          <w:sz w:val="24"/>
        </w:rPr>
      </w:pPr>
      <w:r>
        <w:rPr>
          <w:b/>
          <w:spacing w:val="-2"/>
          <w:sz w:val="24"/>
        </w:rPr>
        <w:t>Инструкции:</w:t>
      </w:r>
    </w:p>
    <w:p w14:paraId="7A012672" w14:textId="77777777" w:rsidR="003E6BE3" w:rsidRDefault="003E6BE3" w:rsidP="003E6BE3">
      <w:pPr>
        <w:pStyle w:val="a5"/>
        <w:numPr>
          <w:ilvl w:val="0"/>
          <w:numId w:val="2"/>
        </w:numPr>
        <w:tabs>
          <w:tab w:val="left" w:pos="2166"/>
        </w:tabs>
        <w:ind w:right="148" w:firstLine="708"/>
        <w:jc w:val="both"/>
        <w:rPr>
          <w:sz w:val="24"/>
        </w:rPr>
      </w:pPr>
      <w:r>
        <w:rPr>
          <w:sz w:val="24"/>
        </w:rPr>
        <w:t>Выберите одну банкноту (например, номиналом 1000 рублей) и одну монету (например,</w:t>
      </w:r>
      <w:r>
        <w:rPr>
          <w:spacing w:val="-3"/>
          <w:sz w:val="24"/>
        </w:rPr>
        <w:t xml:space="preserve"> </w:t>
      </w:r>
      <w:r>
        <w:rPr>
          <w:sz w:val="24"/>
        </w:rPr>
        <w:t>номиналом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рублей).</w:t>
      </w:r>
    </w:p>
    <w:p w14:paraId="192CE2A5" w14:textId="77777777" w:rsidR="003E6BE3" w:rsidRDefault="003E6BE3" w:rsidP="003E6BE3">
      <w:pPr>
        <w:pStyle w:val="a5"/>
        <w:numPr>
          <w:ilvl w:val="0"/>
          <w:numId w:val="2"/>
        </w:numPr>
        <w:tabs>
          <w:tab w:val="left" w:pos="2093"/>
        </w:tabs>
        <w:spacing w:before="1"/>
        <w:ind w:right="144" w:firstLine="708"/>
        <w:jc w:val="both"/>
        <w:rPr>
          <w:sz w:val="24"/>
        </w:rPr>
      </w:pPr>
      <w:r>
        <w:rPr>
          <w:spacing w:val="-2"/>
          <w:sz w:val="24"/>
        </w:rPr>
        <w:t>Изучите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официальные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источники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информации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признаках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подлинности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денежных знаков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Банка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России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(например,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сайт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Центрального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банка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РФ).</w:t>
      </w:r>
    </w:p>
    <w:p w14:paraId="69FF97E6" w14:textId="77777777" w:rsidR="003E6BE3" w:rsidRDefault="003E6BE3" w:rsidP="003E6BE3">
      <w:pPr>
        <w:pStyle w:val="a5"/>
        <w:numPr>
          <w:ilvl w:val="0"/>
          <w:numId w:val="2"/>
        </w:numPr>
        <w:tabs>
          <w:tab w:val="left" w:pos="2085"/>
        </w:tabs>
        <w:ind w:right="141" w:firstLine="708"/>
        <w:jc w:val="both"/>
        <w:rPr>
          <w:sz w:val="24"/>
        </w:rPr>
      </w:pPr>
      <w:r>
        <w:rPr>
          <w:spacing w:val="-4"/>
          <w:sz w:val="24"/>
        </w:rPr>
        <w:t xml:space="preserve">Перечислите основные признаки подлинности выбранной вами банкноты и монеты, </w:t>
      </w:r>
      <w:r>
        <w:rPr>
          <w:sz w:val="24"/>
        </w:rPr>
        <w:t xml:space="preserve">включая: Водяные знаки; Защитные нити; Микротекст; Специальные краски; Рельефные </w:t>
      </w:r>
      <w:r>
        <w:rPr>
          <w:spacing w:val="-2"/>
          <w:sz w:val="24"/>
        </w:rPr>
        <w:t>элементы;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Магнитные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свойства;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Изменение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цвета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наклоне;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Другие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защитные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элементы.</w:t>
      </w:r>
    </w:p>
    <w:p w14:paraId="0D734918" w14:textId="77777777" w:rsidR="003E6BE3" w:rsidRDefault="003E6BE3" w:rsidP="003E6BE3">
      <w:pPr>
        <w:ind w:left="1138" w:right="143" w:firstLine="708"/>
        <w:jc w:val="both"/>
        <w:rPr>
          <w:sz w:val="24"/>
        </w:rPr>
      </w:pP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Опишите,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каким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образом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можно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проверить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подлинность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выбранного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денежного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знака </w:t>
      </w:r>
      <w:r>
        <w:rPr>
          <w:spacing w:val="-2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повседневной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жизни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(например,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свет,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изменении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угла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обзора,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ощупь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т.д.).</w:t>
      </w:r>
    </w:p>
    <w:p w14:paraId="700019C2" w14:textId="77777777" w:rsidR="003E6BE3" w:rsidRDefault="003E6BE3" w:rsidP="003E6BE3">
      <w:pPr>
        <w:rPr>
          <w:b/>
          <w:sz w:val="24"/>
        </w:rPr>
      </w:pPr>
      <w:bookmarkStart w:id="1" w:name="Задание_3:_Анализ_комиссий_за_банковские"/>
      <w:bookmarkEnd w:id="1"/>
    </w:p>
    <w:p w14:paraId="5FE963DF" w14:textId="36844F0C" w:rsidR="003E6BE3" w:rsidRDefault="003E6BE3" w:rsidP="003E6BE3">
      <w:pPr>
        <w:tabs>
          <w:tab w:val="left" w:pos="1710"/>
        </w:tabs>
        <w:rPr>
          <w:b/>
          <w:sz w:val="24"/>
        </w:rPr>
      </w:pPr>
      <w:r>
        <w:rPr>
          <w:b/>
          <w:sz w:val="24"/>
        </w:rPr>
        <w:tab/>
        <w:t xml:space="preserve">Вывод: </w:t>
      </w:r>
    </w:p>
    <w:p w14:paraId="7F86E104" w14:textId="77777777" w:rsidR="003E6BE3" w:rsidRDefault="003E6BE3" w:rsidP="003E6BE3">
      <w:pPr>
        <w:tabs>
          <w:tab w:val="left" w:pos="1710"/>
        </w:tabs>
        <w:ind w:left="1134"/>
        <w:rPr>
          <w:b/>
          <w:sz w:val="24"/>
        </w:rPr>
      </w:pPr>
    </w:p>
    <w:p w14:paraId="095CEAEF" w14:textId="77777777" w:rsidR="00AD538E" w:rsidRDefault="00AD538E" w:rsidP="003E6BE3">
      <w:pPr>
        <w:tabs>
          <w:tab w:val="left" w:pos="1710"/>
        </w:tabs>
        <w:ind w:left="1134"/>
        <w:rPr>
          <w:b/>
          <w:sz w:val="24"/>
        </w:rPr>
      </w:pPr>
    </w:p>
    <w:p w14:paraId="3A05B2A0" w14:textId="77777777" w:rsidR="00AD538E" w:rsidRDefault="00AD538E" w:rsidP="003E6BE3">
      <w:pPr>
        <w:tabs>
          <w:tab w:val="left" w:pos="1710"/>
        </w:tabs>
        <w:ind w:left="1134"/>
        <w:rPr>
          <w:b/>
          <w:sz w:val="24"/>
        </w:rPr>
      </w:pPr>
    </w:p>
    <w:p w14:paraId="74CBAA48" w14:textId="031FB30E" w:rsidR="00AD538E" w:rsidRDefault="00AD538E" w:rsidP="00AD538E">
      <w:pPr>
        <w:ind w:left="851"/>
        <w:jc w:val="both"/>
        <w:rPr>
          <w:b/>
          <w:bCs/>
          <w:sz w:val="28"/>
          <w:szCs w:val="28"/>
        </w:rPr>
      </w:pPr>
      <w:r w:rsidRPr="00E033A8">
        <w:rPr>
          <w:b/>
          <w:bCs/>
          <w:sz w:val="28"/>
          <w:szCs w:val="28"/>
        </w:rPr>
        <w:t xml:space="preserve">Самостоятельная работа обучающихся </w:t>
      </w:r>
      <w:r>
        <w:rPr>
          <w:b/>
          <w:bCs/>
          <w:sz w:val="28"/>
          <w:szCs w:val="28"/>
        </w:rPr>
        <w:t xml:space="preserve">по теме </w:t>
      </w:r>
      <w:r w:rsidRPr="00E033A8">
        <w:rPr>
          <w:b/>
          <w:bCs/>
          <w:sz w:val="28"/>
          <w:szCs w:val="28"/>
        </w:rPr>
        <w:t>«Платежная карта» (подготовка мини-проекта</w:t>
      </w:r>
      <w:r>
        <w:rPr>
          <w:b/>
          <w:bCs/>
          <w:sz w:val="28"/>
          <w:szCs w:val="28"/>
        </w:rPr>
        <w:t>, сообщения</w:t>
      </w:r>
      <w:r w:rsidRPr="00E033A8">
        <w:rPr>
          <w:b/>
          <w:bCs/>
          <w:sz w:val="28"/>
          <w:szCs w:val="28"/>
        </w:rPr>
        <w:t>)</w:t>
      </w:r>
    </w:p>
    <w:p w14:paraId="0253E358" w14:textId="4CAD93A3" w:rsidR="00AD538E" w:rsidRDefault="00AD538E" w:rsidP="003E6BE3">
      <w:pPr>
        <w:tabs>
          <w:tab w:val="left" w:pos="1710"/>
        </w:tabs>
        <w:ind w:left="1134"/>
        <w:rPr>
          <w:b/>
          <w:sz w:val="24"/>
        </w:rPr>
        <w:sectPr w:rsidR="00AD538E">
          <w:type w:val="continuous"/>
          <w:pgSz w:w="11910" w:h="16840"/>
          <w:pgMar w:top="540" w:right="708" w:bottom="280" w:left="566" w:header="720" w:footer="720" w:gutter="0"/>
          <w:cols w:space="720"/>
        </w:sectPr>
      </w:pPr>
    </w:p>
    <w:p w14:paraId="315003D0" w14:textId="77777777" w:rsidR="00732014" w:rsidRDefault="00732014" w:rsidP="007153F5">
      <w:pPr>
        <w:tabs>
          <w:tab w:val="left" w:pos="851"/>
        </w:tabs>
        <w:spacing w:before="76"/>
        <w:ind w:right="144"/>
        <w:jc w:val="both"/>
      </w:pPr>
    </w:p>
    <w:sectPr w:rsidR="00732014" w:rsidSect="003E6BE3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3816"/>
    <w:multiLevelType w:val="hybridMultilevel"/>
    <w:tmpl w:val="ACAE2276"/>
    <w:lvl w:ilvl="0" w:tplc="866A06EE">
      <w:start w:val="1"/>
      <w:numFmt w:val="decimal"/>
      <w:lvlText w:val="%1."/>
      <w:lvlJc w:val="left"/>
      <w:pPr>
        <w:ind w:left="2082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ru-RU" w:eastAsia="en-US" w:bidi="ar-SA"/>
      </w:rPr>
    </w:lvl>
    <w:lvl w:ilvl="1" w:tplc="5694C818">
      <w:numFmt w:val="bullet"/>
      <w:lvlText w:val="-"/>
      <w:lvlJc w:val="left"/>
      <w:pPr>
        <w:ind w:left="1138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8DC181E">
      <w:numFmt w:val="bullet"/>
      <w:lvlText w:val="•"/>
      <w:lvlJc w:val="left"/>
      <w:pPr>
        <w:ind w:left="3030" w:hanging="130"/>
      </w:pPr>
      <w:rPr>
        <w:rFonts w:hint="default"/>
        <w:lang w:val="ru-RU" w:eastAsia="en-US" w:bidi="ar-SA"/>
      </w:rPr>
    </w:lvl>
    <w:lvl w:ilvl="3" w:tplc="BC1642FC">
      <w:numFmt w:val="bullet"/>
      <w:lvlText w:val="•"/>
      <w:lvlJc w:val="left"/>
      <w:pPr>
        <w:ind w:left="3980" w:hanging="130"/>
      </w:pPr>
      <w:rPr>
        <w:rFonts w:hint="default"/>
        <w:lang w:val="ru-RU" w:eastAsia="en-US" w:bidi="ar-SA"/>
      </w:rPr>
    </w:lvl>
    <w:lvl w:ilvl="4" w:tplc="2BDCFD74">
      <w:numFmt w:val="bullet"/>
      <w:lvlText w:val="•"/>
      <w:lvlJc w:val="left"/>
      <w:pPr>
        <w:ind w:left="4930" w:hanging="130"/>
      </w:pPr>
      <w:rPr>
        <w:rFonts w:hint="default"/>
        <w:lang w:val="ru-RU" w:eastAsia="en-US" w:bidi="ar-SA"/>
      </w:rPr>
    </w:lvl>
    <w:lvl w:ilvl="5" w:tplc="0680BC6C">
      <w:numFmt w:val="bullet"/>
      <w:lvlText w:val="•"/>
      <w:lvlJc w:val="left"/>
      <w:pPr>
        <w:ind w:left="5880" w:hanging="130"/>
      </w:pPr>
      <w:rPr>
        <w:rFonts w:hint="default"/>
        <w:lang w:val="ru-RU" w:eastAsia="en-US" w:bidi="ar-SA"/>
      </w:rPr>
    </w:lvl>
    <w:lvl w:ilvl="6" w:tplc="F416B4A6">
      <w:numFmt w:val="bullet"/>
      <w:lvlText w:val="•"/>
      <w:lvlJc w:val="left"/>
      <w:pPr>
        <w:ind w:left="6831" w:hanging="130"/>
      </w:pPr>
      <w:rPr>
        <w:rFonts w:hint="default"/>
        <w:lang w:val="ru-RU" w:eastAsia="en-US" w:bidi="ar-SA"/>
      </w:rPr>
    </w:lvl>
    <w:lvl w:ilvl="7" w:tplc="D7C0958A">
      <w:numFmt w:val="bullet"/>
      <w:lvlText w:val="•"/>
      <w:lvlJc w:val="left"/>
      <w:pPr>
        <w:ind w:left="7781" w:hanging="130"/>
      </w:pPr>
      <w:rPr>
        <w:rFonts w:hint="default"/>
        <w:lang w:val="ru-RU" w:eastAsia="en-US" w:bidi="ar-SA"/>
      </w:rPr>
    </w:lvl>
    <w:lvl w:ilvl="8" w:tplc="5762D8F2">
      <w:numFmt w:val="bullet"/>
      <w:lvlText w:val="•"/>
      <w:lvlJc w:val="left"/>
      <w:pPr>
        <w:ind w:left="8731" w:hanging="130"/>
      </w:pPr>
      <w:rPr>
        <w:rFonts w:hint="default"/>
        <w:lang w:val="ru-RU" w:eastAsia="en-US" w:bidi="ar-SA"/>
      </w:rPr>
    </w:lvl>
  </w:abstractNum>
  <w:abstractNum w:abstractNumId="1" w15:restartNumberingAfterBreak="0">
    <w:nsid w:val="3D8D0D0C"/>
    <w:multiLevelType w:val="hybridMultilevel"/>
    <w:tmpl w:val="69C648CC"/>
    <w:lvl w:ilvl="0" w:tplc="0A5E1BF6">
      <w:start w:val="1"/>
      <w:numFmt w:val="decimal"/>
      <w:lvlText w:val="%1."/>
      <w:lvlJc w:val="left"/>
      <w:pPr>
        <w:ind w:left="1138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ru-RU" w:eastAsia="en-US" w:bidi="ar-SA"/>
      </w:rPr>
    </w:lvl>
    <w:lvl w:ilvl="1" w:tplc="0EC03D6E">
      <w:numFmt w:val="bullet"/>
      <w:lvlText w:val="•"/>
      <w:lvlJc w:val="left"/>
      <w:pPr>
        <w:ind w:left="2089" w:hanging="320"/>
      </w:pPr>
      <w:rPr>
        <w:rFonts w:hint="default"/>
        <w:lang w:val="ru-RU" w:eastAsia="en-US" w:bidi="ar-SA"/>
      </w:rPr>
    </w:lvl>
    <w:lvl w:ilvl="2" w:tplc="2CD8C410">
      <w:numFmt w:val="bullet"/>
      <w:lvlText w:val="•"/>
      <w:lvlJc w:val="left"/>
      <w:pPr>
        <w:ind w:left="3038" w:hanging="320"/>
      </w:pPr>
      <w:rPr>
        <w:rFonts w:hint="default"/>
        <w:lang w:val="ru-RU" w:eastAsia="en-US" w:bidi="ar-SA"/>
      </w:rPr>
    </w:lvl>
    <w:lvl w:ilvl="3" w:tplc="11EE27DA">
      <w:numFmt w:val="bullet"/>
      <w:lvlText w:val="•"/>
      <w:lvlJc w:val="left"/>
      <w:pPr>
        <w:ind w:left="3987" w:hanging="320"/>
      </w:pPr>
      <w:rPr>
        <w:rFonts w:hint="default"/>
        <w:lang w:val="ru-RU" w:eastAsia="en-US" w:bidi="ar-SA"/>
      </w:rPr>
    </w:lvl>
    <w:lvl w:ilvl="4" w:tplc="1E68C39E">
      <w:numFmt w:val="bullet"/>
      <w:lvlText w:val="•"/>
      <w:lvlJc w:val="left"/>
      <w:pPr>
        <w:ind w:left="4936" w:hanging="320"/>
      </w:pPr>
      <w:rPr>
        <w:rFonts w:hint="default"/>
        <w:lang w:val="ru-RU" w:eastAsia="en-US" w:bidi="ar-SA"/>
      </w:rPr>
    </w:lvl>
    <w:lvl w:ilvl="5" w:tplc="05D0653C">
      <w:numFmt w:val="bullet"/>
      <w:lvlText w:val="•"/>
      <w:lvlJc w:val="left"/>
      <w:pPr>
        <w:ind w:left="5886" w:hanging="320"/>
      </w:pPr>
      <w:rPr>
        <w:rFonts w:hint="default"/>
        <w:lang w:val="ru-RU" w:eastAsia="en-US" w:bidi="ar-SA"/>
      </w:rPr>
    </w:lvl>
    <w:lvl w:ilvl="6" w:tplc="45343E64">
      <w:numFmt w:val="bullet"/>
      <w:lvlText w:val="•"/>
      <w:lvlJc w:val="left"/>
      <w:pPr>
        <w:ind w:left="6835" w:hanging="320"/>
      </w:pPr>
      <w:rPr>
        <w:rFonts w:hint="default"/>
        <w:lang w:val="ru-RU" w:eastAsia="en-US" w:bidi="ar-SA"/>
      </w:rPr>
    </w:lvl>
    <w:lvl w:ilvl="7" w:tplc="DD9A1EB0">
      <w:numFmt w:val="bullet"/>
      <w:lvlText w:val="•"/>
      <w:lvlJc w:val="left"/>
      <w:pPr>
        <w:ind w:left="7784" w:hanging="320"/>
      </w:pPr>
      <w:rPr>
        <w:rFonts w:hint="default"/>
        <w:lang w:val="ru-RU" w:eastAsia="en-US" w:bidi="ar-SA"/>
      </w:rPr>
    </w:lvl>
    <w:lvl w:ilvl="8" w:tplc="8A4AE054">
      <w:numFmt w:val="bullet"/>
      <w:lvlText w:val="•"/>
      <w:lvlJc w:val="left"/>
      <w:pPr>
        <w:ind w:left="8733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4A0016D5"/>
    <w:multiLevelType w:val="hybridMultilevel"/>
    <w:tmpl w:val="37703304"/>
    <w:lvl w:ilvl="0" w:tplc="6ED42310">
      <w:start w:val="1"/>
      <w:numFmt w:val="decimal"/>
      <w:lvlText w:val="%1."/>
      <w:lvlJc w:val="left"/>
      <w:pPr>
        <w:ind w:left="2054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ru-RU" w:eastAsia="en-US" w:bidi="ar-SA"/>
      </w:rPr>
    </w:lvl>
    <w:lvl w:ilvl="1" w:tplc="9B8CC822">
      <w:numFmt w:val="bullet"/>
      <w:lvlText w:val="•"/>
      <w:lvlJc w:val="left"/>
      <w:pPr>
        <w:ind w:left="2917" w:hanging="208"/>
      </w:pPr>
      <w:rPr>
        <w:rFonts w:hint="default"/>
        <w:lang w:val="ru-RU" w:eastAsia="en-US" w:bidi="ar-SA"/>
      </w:rPr>
    </w:lvl>
    <w:lvl w:ilvl="2" w:tplc="5918559E">
      <w:numFmt w:val="bullet"/>
      <w:lvlText w:val="•"/>
      <w:lvlJc w:val="left"/>
      <w:pPr>
        <w:ind w:left="3774" w:hanging="208"/>
      </w:pPr>
      <w:rPr>
        <w:rFonts w:hint="default"/>
        <w:lang w:val="ru-RU" w:eastAsia="en-US" w:bidi="ar-SA"/>
      </w:rPr>
    </w:lvl>
    <w:lvl w:ilvl="3" w:tplc="FA401EAA">
      <w:numFmt w:val="bullet"/>
      <w:lvlText w:val="•"/>
      <w:lvlJc w:val="left"/>
      <w:pPr>
        <w:ind w:left="4631" w:hanging="208"/>
      </w:pPr>
      <w:rPr>
        <w:rFonts w:hint="default"/>
        <w:lang w:val="ru-RU" w:eastAsia="en-US" w:bidi="ar-SA"/>
      </w:rPr>
    </w:lvl>
    <w:lvl w:ilvl="4" w:tplc="AB0A1368">
      <w:numFmt w:val="bullet"/>
      <w:lvlText w:val="•"/>
      <w:lvlJc w:val="left"/>
      <w:pPr>
        <w:ind w:left="5488" w:hanging="208"/>
      </w:pPr>
      <w:rPr>
        <w:rFonts w:hint="default"/>
        <w:lang w:val="ru-RU" w:eastAsia="en-US" w:bidi="ar-SA"/>
      </w:rPr>
    </w:lvl>
    <w:lvl w:ilvl="5" w:tplc="01E04CDC">
      <w:numFmt w:val="bullet"/>
      <w:lvlText w:val="•"/>
      <w:lvlJc w:val="left"/>
      <w:pPr>
        <w:ind w:left="6346" w:hanging="208"/>
      </w:pPr>
      <w:rPr>
        <w:rFonts w:hint="default"/>
        <w:lang w:val="ru-RU" w:eastAsia="en-US" w:bidi="ar-SA"/>
      </w:rPr>
    </w:lvl>
    <w:lvl w:ilvl="6" w:tplc="1046BC1E">
      <w:numFmt w:val="bullet"/>
      <w:lvlText w:val="•"/>
      <w:lvlJc w:val="left"/>
      <w:pPr>
        <w:ind w:left="7203" w:hanging="208"/>
      </w:pPr>
      <w:rPr>
        <w:rFonts w:hint="default"/>
        <w:lang w:val="ru-RU" w:eastAsia="en-US" w:bidi="ar-SA"/>
      </w:rPr>
    </w:lvl>
    <w:lvl w:ilvl="7" w:tplc="8618B064">
      <w:numFmt w:val="bullet"/>
      <w:lvlText w:val="•"/>
      <w:lvlJc w:val="left"/>
      <w:pPr>
        <w:ind w:left="8060" w:hanging="208"/>
      </w:pPr>
      <w:rPr>
        <w:rFonts w:hint="default"/>
        <w:lang w:val="ru-RU" w:eastAsia="en-US" w:bidi="ar-SA"/>
      </w:rPr>
    </w:lvl>
    <w:lvl w:ilvl="8" w:tplc="58D450A2">
      <w:numFmt w:val="bullet"/>
      <w:lvlText w:val="•"/>
      <w:lvlJc w:val="left"/>
      <w:pPr>
        <w:ind w:left="8917" w:hanging="2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E3"/>
    <w:rsid w:val="003E6BE3"/>
    <w:rsid w:val="007153F5"/>
    <w:rsid w:val="00732014"/>
    <w:rsid w:val="00AD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E8D39"/>
  <w15:chartTrackingRefBased/>
  <w15:docId w15:val="{70AEA82A-04E0-4896-8439-C7372FF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B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E6BE3"/>
    <w:pPr>
      <w:ind w:left="184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BE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E6BE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E6BE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3E6BE3"/>
    <w:pPr>
      <w:ind w:left="1138" w:firstLine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2026-03-12T09:29:00Z</dcterms:created>
  <dcterms:modified xsi:type="dcterms:W3CDTF">2026-03-12T09:38:00Z</dcterms:modified>
</cp:coreProperties>
</file>